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A5D0" w14:textId="77777777" w:rsidR="004E57D2" w:rsidRDefault="00000000">
      <w:pPr>
        <w:adjustRightInd w:val="0"/>
        <w:snapToGrid w:val="0"/>
        <w:spacing w:line="560" w:lineRule="exact"/>
        <w:rPr>
          <w:rFonts w:ascii="黑体" w:eastAsia="黑体" w:hAnsi="DotumChe" w:cs="Times New Roman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附件1</w:t>
      </w:r>
    </w:p>
    <w:p w14:paraId="438EFB1F" w14:textId="77777777" w:rsidR="004E57D2" w:rsidRDefault="00000000">
      <w:pPr>
        <w:adjustRightInd w:val="0"/>
        <w:snapToGrid w:val="0"/>
        <w:spacing w:line="640" w:lineRule="exact"/>
        <w:jc w:val="center"/>
        <w:rPr>
          <w:rFonts w:ascii="黑体" w:eastAsia="黑体" w:hAnsi="DotumChe" w:cs="Times New Roman" w:hint="eastAsia"/>
          <w:sz w:val="32"/>
          <w:szCs w:val="32"/>
        </w:rPr>
      </w:pPr>
      <w:r>
        <w:rPr>
          <w:rFonts w:ascii="黑体" w:eastAsia="黑体" w:hAnsi="DotumChe" w:cs="Times New Roman" w:hint="eastAsia"/>
          <w:sz w:val="32"/>
          <w:szCs w:val="32"/>
          <w:lang w:bidi="ar"/>
        </w:rPr>
        <w:t xml:space="preserve"> </w:t>
      </w:r>
    </w:p>
    <w:p w14:paraId="5F44B6F1" w14:textId="77777777" w:rsidR="004E57D2" w:rsidRDefault="00000000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杭州师范大学第二十七届学生思想政治</w:t>
      </w:r>
    </w:p>
    <w:p w14:paraId="6A2B1DDB" w14:textId="77777777" w:rsidR="004E57D2" w:rsidRDefault="00000000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理论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课优秀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论文竞赛参考研究方向</w:t>
      </w:r>
    </w:p>
    <w:p w14:paraId="13254064" w14:textId="77777777" w:rsidR="004E57D2" w:rsidRDefault="00000000">
      <w:pPr>
        <w:adjustRightInd w:val="0"/>
        <w:snapToGrid w:val="0"/>
        <w:spacing w:line="560" w:lineRule="exact"/>
        <w:rPr>
          <w:rFonts w:ascii="黑体" w:eastAsia="黑体" w:hAnsi="DotumChe" w:cs="Times New Roman" w:hint="eastAsia"/>
          <w:b/>
          <w:bCs/>
          <w:sz w:val="32"/>
          <w:szCs w:val="32"/>
        </w:rPr>
      </w:pPr>
      <w:r>
        <w:rPr>
          <w:rFonts w:ascii="黑体" w:eastAsia="黑体" w:hAnsi="DotumChe" w:cs="Times New Roman" w:hint="eastAsia"/>
          <w:b/>
          <w:bCs/>
          <w:sz w:val="32"/>
          <w:szCs w:val="32"/>
          <w:lang w:bidi="ar"/>
        </w:rPr>
        <w:t xml:space="preserve"> </w:t>
      </w:r>
    </w:p>
    <w:p w14:paraId="1723EA0A" w14:textId="77777777" w:rsidR="004E57D2" w:rsidRDefault="00000000">
      <w:pPr>
        <w:numPr>
          <w:ilvl w:val="255"/>
          <w:numId w:val="0"/>
        </w:numPr>
        <w:spacing w:line="560" w:lineRule="exact"/>
        <w:ind w:leftChars="200" w:left="42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 w:bidi="ar"/>
        </w:rPr>
        <w:t>1.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习近平总书记关于党的建设的重要思想研究</w:t>
      </w:r>
    </w:p>
    <w:p w14:paraId="57D62D77" w14:textId="77777777" w:rsidR="004E57D2" w:rsidRDefault="00000000">
      <w:pPr>
        <w:numPr>
          <w:ilvl w:val="255"/>
          <w:numId w:val="0"/>
        </w:numPr>
        <w:spacing w:line="560" w:lineRule="exact"/>
        <w:ind w:leftChars="200" w:left="42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 w:bidi="ar"/>
        </w:rPr>
        <w:t>2.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习近平新时代中国特色社会主义思想与浙江实践研究</w:t>
      </w:r>
    </w:p>
    <w:p w14:paraId="4E9B1209" w14:textId="77777777" w:rsidR="004E57D2" w:rsidRDefault="00000000">
      <w:pPr>
        <w:numPr>
          <w:ilvl w:val="255"/>
          <w:numId w:val="0"/>
        </w:numPr>
        <w:spacing w:line="560" w:lineRule="exact"/>
        <w:ind w:leftChars="200" w:left="42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中央八项规定与党风廉政建设研究</w:t>
      </w:r>
    </w:p>
    <w:p w14:paraId="2E0FBB03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4.党的二十大、二十届三中全会精神研究</w:t>
      </w:r>
    </w:p>
    <w:p w14:paraId="2C863077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5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.习近</w:t>
      </w:r>
      <w:proofErr w:type="gramStart"/>
      <w:r>
        <w:rPr>
          <w:rFonts w:ascii="仿宋" w:eastAsia="仿宋" w:hAnsi="仿宋" w:cs="Times New Roman" w:hint="eastAsia"/>
          <w:sz w:val="32"/>
          <w:szCs w:val="32"/>
          <w:lang w:bidi="ar"/>
        </w:rPr>
        <w:t>平文化</w:t>
      </w:r>
      <w:proofErr w:type="gramEnd"/>
      <w:r>
        <w:rPr>
          <w:rFonts w:ascii="仿宋" w:eastAsia="仿宋" w:hAnsi="仿宋" w:cs="Times New Roman" w:hint="eastAsia"/>
          <w:sz w:val="32"/>
          <w:szCs w:val="32"/>
          <w:lang w:bidi="ar"/>
        </w:rPr>
        <w:t>思想研究</w:t>
      </w:r>
    </w:p>
    <w:p w14:paraId="32FE1EEC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6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中国式现代化与共同富裕若干问题研究</w:t>
      </w:r>
    </w:p>
    <w:p w14:paraId="59F50778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7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人文经济学理论与实践</w:t>
      </w:r>
    </w:p>
    <w:p w14:paraId="282C683A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8.“八八战略”与中国式现代化研究</w:t>
      </w:r>
    </w:p>
    <w:p w14:paraId="4AA7468C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9.浙江推进“两个先行”的相关理论与实践研究</w:t>
      </w:r>
    </w:p>
    <w:p w14:paraId="0E4A3BA9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10.杭州“建设世界一流的社会主义现代化国际大都市”的探索与实践研究</w:t>
      </w:r>
    </w:p>
    <w:p w14:paraId="50DF6ADB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11.当前经济和社会发展重点难点痛点堵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点热点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问题研究</w:t>
      </w:r>
    </w:p>
    <w:p w14:paraId="261330B2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sz w:val="32"/>
          <w:szCs w:val="32"/>
          <w:lang w:bidi="ar"/>
        </w:rPr>
        <w:t>2.围绕</w:t>
      </w:r>
      <w:r>
        <w:rPr>
          <w:rFonts w:ascii="仿宋" w:eastAsia="仿宋" w:hAnsi="仿宋" w:cs="仿宋" w:hint="eastAsia"/>
          <w:sz w:val="32"/>
          <w:szCs w:val="32"/>
          <w:lang w:eastAsia="zh" w:bidi="ar"/>
        </w:rPr>
        <w:t>“</w:t>
      </w:r>
      <w:r>
        <w:rPr>
          <w:rFonts w:ascii="仿宋" w:eastAsia="仿宋" w:hAnsi="仿宋" w:cs="仿宋" w:hint="eastAsia"/>
          <w:sz w:val="32"/>
          <w:szCs w:val="32"/>
          <w:lang w:bidi="ar"/>
        </w:rPr>
        <w:t>红船精神</w:t>
      </w:r>
      <w:r>
        <w:rPr>
          <w:rFonts w:ascii="仿宋" w:eastAsia="仿宋" w:hAnsi="仿宋" w:cs="仿宋" w:hint="eastAsia"/>
          <w:sz w:val="32"/>
          <w:szCs w:val="32"/>
          <w:lang w:eastAsia="zh" w:bidi="ar"/>
        </w:rPr>
        <w:t>”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、“两山”</w:t>
      </w:r>
      <w:r>
        <w:rPr>
          <w:rFonts w:ascii="仿宋" w:eastAsia="仿宋" w:hAnsi="仿宋" w:cs="仿宋" w:hint="eastAsia"/>
          <w:sz w:val="32"/>
          <w:szCs w:val="32"/>
          <w:lang w:eastAsia="zh" w:bidi="ar"/>
        </w:rPr>
        <w:t>理念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二十周年</w:t>
      </w:r>
      <w:r>
        <w:rPr>
          <w:rFonts w:ascii="仿宋" w:eastAsia="仿宋" w:hAnsi="仿宋" w:cs="仿宋" w:hint="eastAsia"/>
          <w:sz w:val="32"/>
          <w:szCs w:val="32"/>
          <w:lang w:eastAsia="zh" w:bidi="ar"/>
        </w:rPr>
        <w:t>的</w:t>
      </w:r>
      <w:r>
        <w:rPr>
          <w:rFonts w:ascii="仿宋" w:eastAsia="仿宋" w:hAnsi="仿宋" w:cs="仿宋" w:hint="eastAsia"/>
          <w:sz w:val="32"/>
          <w:szCs w:val="32"/>
          <w:lang w:bidi="ar"/>
        </w:rPr>
        <w:t>相关研究</w:t>
      </w:r>
    </w:p>
    <w:p w14:paraId="493FEE09" w14:textId="77777777" w:rsidR="004E57D2" w:rsidRDefault="00000000">
      <w:pPr>
        <w:spacing w:line="560" w:lineRule="exact"/>
        <w:ind w:leftChars="202" w:left="424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sz w:val="32"/>
          <w:szCs w:val="32"/>
          <w:lang w:bidi="ar"/>
        </w:rPr>
        <w:t>3.中国共产党人百年精神谱系与传承发展研究</w:t>
      </w:r>
    </w:p>
    <w:p w14:paraId="349BB326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sz w:val="32"/>
          <w:szCs w:val="32"/>
          <w:lang w:bidi="ar"/>
        </w:rPr>
        <w:t>4.高校思想政治工作与当代大学生成长成才相关问题研究</w:t>
      </w:r>
    </w:p>
    <w:p w14:paraId="54349783" w14:textId="77777777" w:rsidR="004E57D2" w:rsidRDefault="00000000">
      <w:pPr>
        <w:spacing w:line="560" w:lineRule="exact"/>
        <w:ind w:leftChars="194" w:left="407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15.大学生视角下的高校思想政治理论课教学改革问题研究</w:t>
      </w:r>
    </w:p>
    <w:p w14:paraId="00A56D36" w14:textId="77777777" w:rsidR="004E57D2" w:rsidRDefault="00000000">
      <w:pPr>
        <w:spacing w:line="560" w:lineRule="exact"/>
        <w:ind w:leftChars="194" w:left="727" w:hangingChars="100" w:hanging="32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</w:t>
      </w:r>
    </w:p>
    <w:p w14:paraId="655B6451" w14:textId="77777777" w:rsidR="004E57D2" w:rsidRDefault="004E57D2">
      <w:pPr>
        <w:adjustRightInd w:val="0"/>
        <w:snapToGrid w:val="0"/>
        <w:spacing w:line="560" w:lineRule="exact"/>
        <w:rPr>
          <w:rFonts w:ascii="黑体" w:eastAsia="黑体" w:hAnsi="DotumChe" w:cs="Times New Roman" w:hint="eastAsia"/>
          <w:sz w:val="32"/>
          <w:szCs w:val="32"/>
        </w:rPr>
        <w:sectPr w:rsidR="004E57D2">
          <w:footerReference w:type="even" r:id="rId8"/>
          <w:footerReference w:type="default" r:id="rId9"/>
          <w:pgSz w:w="11906" w:h="16838"/>
          <w:pgMar w:top="2041" w:right="1588" w:bottom="2041" w:left="1588" w:header="1" w:footer="1587" w:gutter="0"/>
          <w:cols w:space="425"/>
          <w:docGrid w:type="lines" w:linePitch="312"/>
        </w:sectPr>
      </w:pPr>
    </w:p>
    <w:p w14:paraId="7E245E00" w14:textId="77777777" w:rsidR="004E57D2" w:rsidRDefault="004E57D2">
      <w:pPr>
        <w:adjustRightInd w:val="0"/>
        <w:snapToGrid w:val="0"/>
        <w:spacing w:line="20" w:lineRule="exact"/>
        <w:rPr>
          <w:rFonts w:hint="eastAsia"/>
        </w:rPr>
      </w:pPr>
    </w:p>
    <w:sectPr w:rsidR="004E57D2">
      <w:footerReference w:type="even" r:id="rId10"/>
      <w:footerReference w:type="default" r:id="rId11"/>
      <w:pgSz w:w="11906" w:h="16838"/>
      <w:pgMar w:top="2041" w:right="1588" w:bottom="2041" w:left="1588" w:header="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854A" w14:textId="77777777" w:rsidR="002B1C8E" w:rsidRDefault="002B1C8E">
      <w:pPr>
        <w:rPr>
          <w:rFonts w:hint="eastAsia"/>
        </w:rPr>
      </w:pPr>
      <w:r>
        <w:separator/>
      </w:r>
    </w:p>
  </w:endnote>
  <w:endnote w:type="continuationSeparator" w:id="0">
    <w:p w14:paraId="05F5C244" w14:textId="77777777" w:rsidR="002B1C8E" w:rsidRDefault="002B1C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altName w:val="Segoe Print"/>
    <w:charset w:val="81"/>
    <w:family w:val="modern"/>
    <w:pitch w:val="fixed"/>
    <w:sig w:usb0="B00002AF" w:usb1="69D77CFB" w:usb2="00000030" w:usb3="00000000" w:csb0="0008009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ECE2" w14:textId="77777777" w:rsidR="004E57D2" w:rsidRDefault="00000000">
    <w:pPr>
      <w:pStyle w:val="a3"/>
      <w:ind w:firstLineChars="100" w:firstLine="280"/>
      <w:rPr>
        <w:rFonts w:hint="eastAsia"/>
      </w:rPr>
    </w:pPr>
    <w:r>
      <w:rPr>
        <w:rFonts w:ascii="宋体" w:eastAsia="宋体" w:hAnsi="宋体" w:cs="宋体" w:hint="eastAsia"/>
        <w:sz w:val="28"/>
        <w:szCs w:val="28"/>
      </w:rPr>
      <w:t xml:space="preserve">—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>
      <w:rPr>
        <w:rFonts w:ascii="宋体" w:eastAsia="宋体" w:hAnsi="宋体" w:cs="宋体" w:hint="eastAsia"/>
        <w:sz w:val="28"/>
        <w:szCs w:val="28"/>
      </w:rPr>
      <w:t>5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—</w: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07826" wp14:editId="552DFE0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" cy="762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3BD96" w14:textId="77777777" w:rsidR="004E57D2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flip:x;margin-top:0pt;height:6pt;width:6pt;mso-position-horizontal:outside;mso-position-horizontal-relative:margin;z-index:251659264;mso-width-relative:page;mso-height-relative:page;" filled="f" stroked="f" coordsize="21600,21600" o:gfxdata="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U3cv0AAAAAMBAAAPAAAAAAAAAAEAIAAAACIAAABkcnMvZG93bnJldi54bWxQ&#10;SwECFAAUAAAACACHTuJAo8zoLjgCAABp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53B836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33D3" w14:textId="77777777" w:rsidR="004E57D2" w:rsidRDefault="00000000">
    <w:pPr>
      <w:pStyle w:val="a3"/>
      <w:wordWrap w:val="0"/>
      <w:rPr>
        <w:rFonts w:ascii="宋体" w:eastAsia="宋体" w:hAnsi="宋体" w:hint="eastAsia"/>
        <w:caps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774388" wp14:editId="5A66B54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BED8C" w14:textId="77777777" w:rsidR="004E57D2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DBAC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396B" w14:textId="77777777" w:rsidR="004E57D2" w:rsidRDefault="00000000">
    <w:pPr>
      <w:ind w:firstLineChars="100" w:firstLine="210"/>
      <w:jc w:val="lef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69009" wp14:editId="7B10782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05BF0" w14:textId="77777777" w:rsidR="004E57D2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53C7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748B" w14:textId="77777777" w:rsidR="004E57D2" w:rsidRDefault="00000000">
    <w:pPr>
      <w:pStyle w:val="a3"/>
      <w:wordWrap w:val="0"/>
      <w:rPr>
        <w:rFonts w:ascii="宋体" w:eastAsia="宋体" w:hAnsi="宋体" w:hint="eastAsia"/>
        <w:caps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DEEDBA" wp14:editId="2052C5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FF3EE" w14:textId="77777777" w:rsidR="004E57D2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D4CB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318BB" w14:textId="77777777" w:rsidR="002B1C8E" w:rsidRDefault="002B1C8E">
      <w:pPr>
        <w:rPr>
          <w:rFonts w:hint="eastAsia"/>
        </w:rPr>
      </w:pPr>
      <w:r>
        <w:separator/>
      </w:r>
    </w:p>
  </w:footnote>
  <w:footnote w:type="continuationSeparator" w:id="0">
    <w:p w14:paraId="13888103" w14:textId="77777777" w:rsidR="002B1C8E" w:rsidRDefault="002B1C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GWebUrl" w:val="https://xtpt.hznu.edu.cn/weaver/weaver.file.FileDownloadForNews?uuid=8a71bbb0-c2df-48cd-b323-e5ff686c5942&amp;fileid=2001&amp;type=editMould&amp;isofficeview=0"/>
  </w:docVars>
  <w:rsids>
    <w:rsidRoot w:val="009E5E14"/>
    <w:rsid w:val="BBFEFC49"/>
    <w:rsid w:val="D1DFF5BE"/>
    <w:rsid w:val="D9D8831A"/>
    <w:rsid w:val="FDCDF49E"/>
    <w:rsid w:val="FF8A4614"/>
    <w:rsid w:val="00030770"/>
    <w:rsid w:val="00033303"/>
    <w:rsid w:val="000703D3"/>
    <w:rsid w:val="000D106D"/>
    <w:rsid w:val="00157B36"/>
    <w:rsid w:val="00210600"/>
    <w:rsid w:val="002170C6"/>
    <w:rsid w:val="002B1C8E"/>
    <w:rsid w:val="002B5636"/>
    <w:rsid w:val="002D44D2"/>
    <w:rsid w:val="003044BF"/>
    <w:rsid w:val="00334EA1"/>
    <w:rsid w:val="003566FD"/>
    <w:rsid w:val="003E3793"/>
    <w:rsid w:val="004826D7"/>
    <w:rsid w:val="004E57D2"/>
    <w:rsid w:val="00502948"/>
    <w:rsid w:val="00582A75"/>
    <w:rsid w:val="005C449F"/>
    <w:rsid w:val="005D69C5"/>
    <w:rsid w:val="00616D2F"/>
    <w:rsid w:val="006261C9"/>
    <w:rsid w:val="006B383C"/>
    <w:rsid w:val="0075532B"/>
    <w:rsid w:val="00767029"/>
    <w:rsid w:val="00807F05"/>
    <w:rsid w:val="00867EB0"/>
    <w:rsid w:val="0088775D"/>
    <w:rsid w:val="00912F6D"/>
    <w:rsid w:val="00983404"/>
    <w:rsid w:val="009C6AF0"/>
    <w:rsid w:val="009E5E14"/>
    <w:rsid w:val="00AA7652"/>
    <w:rsid w:val="00B45F46"/>
    <w:rsid w:val="00B92B0F"/>
    <w:rsid w:val="00BF6DBA"/>
    <w:rsid w:val="00C7792F"/>
    <w:rsid w:val="00D37B13"/>
    <w:rsid w:val="00D40C9C"/>
    <w:rsid w:val="00D92BEA"/>
    <w:rsid w:val="00D95362"/>
    <w:rsid w:val="00DC0B24"/>
    <w:rsid w:val="00E371FE"/>
    <w:rsid w:val="00ED2E79"/>
    <w:rsid w:val="00F954D4"/>
    <w:rsid w:val="00FE4465"/>
    <w:rsid w:val="03B46EF4"/>
    <w:rsid w:val="04EF43C3"/>
    <w:rsid w:val="06577F99"/>
    <w:rsid w:val="1778308F"/>
    <w:rsid w:val="187F72BD"/>
    <w:rsid w:val="1A53208F"/>
    <w:rsid w:val="1B903686"/>
    <w:rsid w:val="1C1D799A"/>
    <w:rsid w:val="1DAA6C81"/>
    <w:rsid w:val="221B014E"/>
    <w:rsid w:val="246C78DD"/>
    <w:rsid w:val="25FFDB0A"/>
    <w:rsid w:val="279D35D8"/>
    <w:rsid w:val="29231FDE"/>
    <w:rsid w:val="2B0B2872"/>
    <w:rsid w:val="2D4D13D7"/>
    <w:rsid w:val="2E8E7EF9"/>
    <w:rsid w:val="2E9460F9"/>
    <w:rsid w:val="33380434"/>
    <w:rsid w:val="363870C8"/>
    <w:rsid w:val="39DA4378"/>
    <w:rsid w:val="3CFB49AC"/>
    <w:rsid w:val="3FF5794A"/>
    <w:rsid w:val="428A702B"/>
    <w:rsid w:val="454D7C42"/>
    <w:rsid w:val="47AF2F63"/>
    <w:rsid w:val="4D2C295F"/>
    <w:rsid w:val="50100316"/>
    <w:rsid w:val="50334005"/>
    <w:rsid w:val="52A31916"/>
    <w:rsid w:val="575D644F"/>
    <w:rsid w:val="5DEC79C6"/>
    <w:rsid w:val="5F8959EF"/>
    <w:rsid w:val="610417D1"/>
    <w:rsid w:val="615B5FE8"/>
    <w:rsid w:val="6497295D"/>
    <w:rsid w:val="66A01F9C"/>
    <w:rsid w:val="6B3B2294"/>
    <w:rsid w:val="6F9EA17B"/>
    <w:rsid w:val="720C498A"/>
    <w:rsid w:val="73C703DA"/>
    <w:rsid w:val="79B11A3C"/>
    <w:rsid w:val="79E32FE5"/>
    <w:rsid w:val="7ABC4A73"/>
    <w:rsid w:val="7B37177D"/>
    <w:rsid w:val="7D775C28"/>
    <w:rsid w:val="7F264BB1"/>
    <w:rsid w:val="7F7E679B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1DC7D"/>
  <w15:docId w15:val="{5059B0C1-B5A7-4568-A362-B0AF0FAB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D9536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D9003-A2E4-4026-9203-D6B3D945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223</Characters>
  <Application>Microsoft Office Word</Application>
  <DocSecurity>0</DocSecurity>
  <Lines>11</Lines>
  <Paragraphs>10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yujie xia</cp:lastModifiedBy>
  <cp:revision>2</cp:revision>
  <dcterms:created xsi:type="dcterms:W3CDTF">2025-03-31T02:25:00Z</dcterms:created>
  <dcterms:modified xsi:type="dcterms:W3CDTF">2025-03-31T02:25:00Z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B385182ED4AFA3F39CBFD867F17B1E45_43</vt:lpwstr>
  </property>
  <property fmtid="{D5CDD505-2E9C-101B-9397-08002B2CF9AE}" pid="4" name="KSOTemplateDocerSaveRecord">
    <vt:lpwstr>eyJoZGlkIjoiNTBkMThmMjNiOTY1MTRiMWY2Y2MwZTJmZDIwYjI1NWIiLCJ1c2VySWQiOiI1NDM5Mzg3MzYifQ==</vt:lpwstr>
  </property>
</Properties>
</file>